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58F15142" w:rsidR="0080245A" w:rsidRPr="0080245A" w:rsidRDefault="00E1794D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</w:t>
      </w:r>
      <w:r>
        <w:rPr>
          <w:b/>
          <w:bCs/>
          <w:color w:val="363636"/>
        </w:rPr>
        <w:t>lbion Cars</w:t>
      </w:r>
      <w:r w:rsidRPr="0013727E">
        <w:rPr>
          <w:b/>
          <w:bCs/>
          <w:color w:val="363636"/>
        </w:rPr>
        <w:t xml:space="preserve"> s.</w:t>
      </w:r>
      <w:r>
        <w:rPr>
          <w:b/>
          <w:bCs/>
          <w:color w:val="363636"/>
        </w:rPr>
        <w:t>r.o.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62383B33" w:rsidR="00603A59" w:rsidRPr="00603A59" w:rsidRDefault="00142C8D" w:rsidP="00BF14FC">
      <w:pPr>
        <w:pStyle w:val="Hlavicka"/>
        <w:spacing w:after="480"/>
      </w:pPr>
      <w:r>
        <w:t xml:space="preserve">Žádost o </w:t>
      </w:r>
      <w:r w:rsidR="007769EB">
        <w:t>o</w:t>
      </w:r>
      <w:r w:rsidR="00172749">
        <w:t xml:space="preserve">dvolání souhlasu se zpracováním </w:t>
      </w:r>
      <w:r w:rsidR="00973E15">
        <w:t>biometri</w:t>
      </w:r>
      <w:r w:rsidR="00EB50BA">
        <w:t>ckých</w:t>
      </w:r>
      <w:r>
        <w:t xml:space="preserve"> údajů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94D6B7C" w14:textId="1DEE4576" w:rsidR="006B5382" w:rsidRPr="006B5382" w:rsidRDefault="002E770D" w:rsidP="006B5382">
      <w:pPr>
        <w:pStyle w:val="Normal0"/>
      </w:pPr>
      <w:r w:rsidRPr="006B5382">
        <w:t>v souladu s</w:t>
      </w:r>
      <w:r w:rsidR="00BF14FC" w:rsidRPr="006B5382">
        <w:t> č</w:t>
      </w:r>
      <w:r w:rsidRPr="006B5382">
        <w:t xml:space="preserve">l. </w:t>
      </w:r>
      <w:r w:rsidR="00172749">
        <w:t>7</w:t>
      </w:r>
      <w:r w:rsidRPr="006B5382">
        <w:t xml:space="preserve"> </w:t>
      </w:r>
      <w:r w:rsidR="00BF14FC" w:rsidRPr="006B5382">
        <w:t xml:space="preserve">Nařízení Evropského parlamentu a Rady (EU) 2016/679 o ochraně fyzických osob v souvislosti se zpracováním osobních údajů a o volném pohybu těchto údajů, </w:t>
      </w:r>
      <w:r w:rsidR="00172749" w:rsidRPr="00172749">
        <w:rPr>
          <w:b/>
          <w:bCs/>
        </w:rPr>
        <w:t xml:space="preserve">odvolávám svůj </w:t>
      </w:r>
      <w:commentRangeStart w:id="0"/>
      <w:r w:rsidR="00172749" w:rsidRPr="00172749">
        <w:rPr>
          <w:b/>
          <w:bCs/>
        </w:rPr>
        <w:t>souhlas</w:t>
      </w:r>
      <w:commentRangeEnd w:id="0"/>
      <w:r w:rsidR="00036157">
        <w:rPr>
          <w:rStyle w:val="Odkaznakoment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0"/>
      </w:r>
      <w:r w:rsidR="00172749">
        <w:t xml:space="preserve"> se </w:t>
      </w:r>
      <w:r w:rsidR="006B5382" w:rsidRPr="00172749">
        <w:t>zpracování</w:t>
      </w:r>
      <w:r w:rsidR="00172749">
        <w:t>m</w:t>
      </w:r>
      <w:r w:rsidR="006B5382" w:rsidRPr="00172749">
        <w:t xml:space="preserve"> </w:t>
      </w:r>
      <w:r w:rsidR="00973E15">
        <w:t>biometrických</w:t>
      </w:r>
      <w:r w:rsidR="006B5382" w:rsidRPr="00172749">
        <w:t xml:space="preserve"> údajů</w:t>
      </w:r>
      <w:r w:rsidR="006B5382" w:rsidRPr="006B5382">
        <w:t>.</w:t>
      </w:r>
    </w:p>
    <w:p w14:paraId="5A8DB563" w14:textId="77777777" w:rsidR="00C705C6" w:rsidRPr="00E37C9E" w:rsidRDefault="00C705C6" w:rsidP="00C705C6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C705C6" w14:paraId="35A1F4DC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097489FC" w14:textId="77777777" w:rsidR="00C705C6" w:rsidRPr="00C40E7A" w:rsidRDefault="00C705C6" w:rsidP="0093576D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56DE350E" w14:textId="77777777" w:rsidR="00C705C6" w:rsidRDefault="00C705C6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25A62FE1" w14:textId="77777777" w:rsidR="00C705C6" w:rsidRPr="00C21FC4" w:rsidRDefault="00C705C6" w:rsidP="0093576D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7387A3C0" w14:textId="77777777" w:rsidR="00C705C6" w:rsidRDefault="00C705C6" w:rsidP="0093576D">
            <w:pPr>
              <w:pStyle w:val="TabulkaNormal"/>
              <w:jc w:val="center"/>
            </w:pPr>
          </w:p>
        </w:tc>
      </w:tr>
      <w:tr w:rsidR="00C705C6" w14:paraId="576B075F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213B7C5B" w14:textId="77777777" w:rsidR="00C705C6" w:rsidRPr="00C40E7A" w:rsidRDefault="00C705C6" w:rsidP="0093576D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021E8023" w14:textId="77777777" w:rsidR="00C705C6" w:rsidRDefault="00C705C6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6726605B" w14:textId="77777777" w:rsidR="00C705C6" w:rsidRPr="00C21FC4" w:rsidRDefault="00C705C6" w:rsidP="0093576D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464B7241" w14:textId="77777777" w:rsidR="00C705C6" w:rsidRDefault="00C705C6" w:rsidP="0093576D">
            <w:pPr>
              <w:pStyle w:val="TabulkaNormal"/>
              <w:jc w:val="center"/>
            </w:pPr>
          </w:p>
        </w:tc>
      </w:tr>
      <w:tr w:rsidR="00C705C6" w14:paraId="28E42301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4006A699" w14:textId="77777777" w:rsidR="00C705C6" w:rsidRPr="00C40E7A" w:rsidRDefault="00C705C6" w:rsidP="0093576D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5A320250" w14:textId="77777777" w:rsidR="00C705C6" w:rsidRDefault="00C705C6" w:rsidP="0093576D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4B8FA2E2" w14:textId="77777777" w:rsidR="00C705C6" w:rsidRPr="00C21FC4" w:rsidRDefault="00C705C6" w:rsidP="0093576D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6068A08D" w14:textId="77777777" w:rsidR="00C705C6" w:rsidRDefault="00C705C6" w:rsidP="0093576D">
            <w:pPr>
              <w:pStyle w:val="TabulkaNormal"/>
              <w:jc w:val="center"/>
            </w:pPr>
          </w:p>
        </w:tc>
      </w:tr>
      <w:tr w:rsidR="00C705C6" w14:paraId="438F7868" w14:textId="77777777" w:rsidTr="0093576D">
        <w:tc>
          <w:tcPr>
            <w:tcW w:w="2098" w:type="dxa"/>
            <w:shd w:val="clear" w:color="auto" w:fill="FFF2CC" w:themeFill="accent4" w:themeFillTint="33"/>
          </w:tcPr>
          <w:p w14:paraId="531FB8C6" w14:textId="77777777" w:rsidR="00C705C6" w:rsidRDefault="00C705C6" w:rsidP="0093576D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030074DA" w14:textId="77777777" w:rsidR="00C705C6" w:rsidRDefault="00C705C6" w:rsidP="0093576D">
            <w:pPr>
              <w:pStyle w:val="TabulkaNormal"/>
            </w:pPr>
          </w:p>
        </w:tc>
      </w:tr>
    </w:tbl>
    <w:p w14:paraId="75947EC1" w14:textId="3783FFC7" w:rsidR="00D51CC5" w:rsidRDefault="00D51CC5" w:rsidP="00D51CC5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3"/>
        <w:t>3)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5E504D6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59641D9B" w14:textId="39A1E06A" w:rsidR="00A945E6" w:rsidRPr="00A945E6" w:rsidRDefault="00A945E6" w:rsidP="00A945E6">
      <w:pPr>
        <w:pStyle w:val="Normal0"/>
        <w:spacing w:before="120"/>
      </w:pPr>
      <w:r w:rsidRPr="00A945E6">
        <w:t>Beru na vědomí, že v případě odvolání souhlasu společnost</w:t>
      </w:r>
      <w:r>
        <w:t>i</w:t>
      </w:r>
      <w:r w:rsidRPr="00A945E6">
        <w:t xml:space="preserve"> Auto Průhonice nebude schopna </w:t>
      </w:r>
      <w:r w:rsidR="002F2978">
        <w:t xml:space="preserve">provádět jakékoliv služby související se servisem </w:t>
      </w:r>
      <w:commentRangeStart w:id="1"/>
      <w:r w:rsidR="002F2978">
        <w:t>vozidla</w:t>
      </w:r>
      <w:commentRangeEnd w:id="1"/>
      <w:r w:rsidR="002F2978">
        <w:rPr>
          <w:rStyle w:val="Odkaznakoment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1"/>
      </w:r>
      <w:r w:rsidRPr="00A945E6">
        <w:t>.</w:t>
      </w:r>
    </w:p>
    <w:p w14:paraId="70FA2EF1" w14:textId="26444907" w:rsidR="00A945E6" w:rsidRPr="00A945E6" w:rsidRDefault="00A945E6" w:rsidP="00A945E6">
      <w:pPr>
        <w:pStyle w:val="Normal0"/>
      </w:pPr>
      <w:r w:rsidRPr="00A945E6">
        <w:t xml:space="preserve">Odvoláním souhlasu není dotčena zákonnost zpracování </w:t>
      </w:r>
      <w:r w:rsidR="002F2978">
        <w:t xml:space="preserve">genetických </w:t>
      </w:r>
      <w:r w:rsidRPr="00A945E6">
        <w:t>údajů do okamžiku odvolání. Současné není odvoláním souhlasu dotčena zákonnost zpracování těchto údajů na základě výjimky z důvodu nezbytnosti pro určení, výkon nebo obhajobu právních nároku</w:t>
      </w:r>
      <w:r w:rsidRPr="002F2978">
        <w:t xml:space="preserve">. </w:t>
      </w:r>
      <w:r w:rsidR="002F2978" w:rsidRPr="002F2978">
        <w:t>Společnost</w:t>
      </w:r>
      <w:r w:rsidRPr="002F2978">
        <w:t xml:space="preserve"> </w:t>
      </w:r>
      <w:r w:rsidRPr="002F2978">
        <w:rPr>
          <w:highlight w:val="yellow"/>
        </w:rPr>
        <w:t>tedy bude nadále bez nutnosti Vašeho souhlasu v nezbytném rozsahu zpracovávat Vaše</w:t>
      </w:r>
      <w:r w:rsidR="002F2978">
        <w:rPr>
          <w:highlight w:val="yellow"/>
        </w:rPr>
        <w:t xml:space="preserve"> </w:t>
      </w:r>
      <w:r w:rsidRPr="002F2978">
        <w:rPr>
          <w:highlight w:val="yellow"/>
        </w:rPr>
        <w:t xml:space="preserve">genetické údaje na základě výjimky z důvodu nezbytnosti pro </w:t>
      </w:r>
      <w:r w:rsidRPr="002F2978">
        <w:rPr>
          <w:b/>
          <w:bCs/>
          <w:highlight w:val="yellow"/>
        </w:rPr>
        <w:t>určení, výkon nebo obhajobu právních nároku</w:t>
      </w:r>
      <w:r w:rsidRPr="002F2978">
        <w:rPr>
          <w:highlight w:val="yellow"/>
        </w:rPr>
        <w:t>, a</w:t>
      </w:r>
      <w:r w:rsidR="002F2978">
        <w:rPr>
          <w:highlight w:val="yellow"/>
        </w:rPr>
        <w:t> </w:t>
      </w:r>
      <w:r w:rsidRPr="002F2978">
        <w:rPr>
          <w:highlight w:val="yellow"/>
        </w:rPr>
        <w:t>to:</w:t>
      </w:r>
    </w:p>
    <w:p w14:paraId="01AD79B0" w14:textId="73361F0D" w:rsidR="00A945E6" w:rsidRPr="002F2978" w:rsidRDefault="00A945E6" w:rsidP="002F2978">
      <w:pPr>
        <w:pStyle w:val="Normal0Odr1"/>
        <w:rPr>
          <w:rFonts w:ascii="Verdana" w:hAnsi="Verdana"/>
          <w:sz w:val="16"/>
          <w:szCs w:val="16"/>
          <w:highlight w:val="yellow"/>
        </w:rPr>
      </w:pPr>
      <w:r w:rsidRPr="002F2978">
        <w:rPr>
          <w:rFonts w:ascii="Verdana" w:hAnsi="Verdana" w:cs="MyriadPro-Regular"/>
          <w:sz w:val="16"/>
          <w:szCs w:val="16"/>
        </w:rPr>
        <w:t>nedošlo-li dosud k</w:t>
      </w:r>
      <w:r w:rsidR="002F2978" w:rsidRPr="002F2978">
        <w:rPr>
          <w:rFonts w:ascii="Verdana" w:hAnsi="Verdana" w:cs="MyriadPro-Regular"/>
          <w:sz w:val="16"/>
          <w:szCs w:val="16"/>
        </w:rPr>
        <w:t xml:space="preserve"> uzavření</w:t>
      </w:r>
      <w:r w:rsidRPr="002F2978">
        <w:rPr>
          <w:rFonts w:ascii="Verdana" w:hAnsi="Verdana" w:cs="MyriadPro-Regular"/>
          <w:sz w:val="16"/>
          <w:szCs w:val="16"/>
        </w:rPr>
        <w:t xml:space="preserve"> </w:t>
      </w:r>
      <w:r w:rsidR="002F2978" w:rsidRPr="002F2978">
        <w:rPr>
          <w:rFonts w:ascii="Verdana" w:hAnsi="Verdana"/>
          <w:sz w:val="16"/>
          <w:szCs w:val="16"/>
        </w:rPr>
        <w:t>služby související se servisem vozidla</w:t>
      </w:r>
      <w:r w:rsidR="002F2978">
        <w:rPr>
          <w:rFonts w:ascii="Verdana" w:hAnsi="Verdana"/>
          <w:sz w:val="16"/>
          <w:szCs w:val="16"/>
        </w:rPr>
        <w:t xml:space="preserve"> </w:t>
      </w:r>
      <w:r w:rsidRPr="002F2978">
        <w:rPr>
          <w:rFonts w:ascii="Verdana" w:hAnsi="Verdana" w:cs="MyriadPro-Regular"/>
          <w:sz w:val="16"/>
          <w:szCs w:val="16"/>
        </w:rPr>
        <w:t xml:space="preserve">– pro </w:t>
      </w:r>
      <w:r w:rsidR="002F2978" w:rsidRPr="002F2978">
        <w:rPr>
          <w:rFonts w:ascii="Verdana" w:hAnsi="Verdana" w:cs="MyriadPro-Regular"/>
          <w:sz w:val="16"/>
          <w:szCs w:val="16"/>
        </w:rPr>
        <w:t>účely</w:t>
      </w:r>
      <w:r w:rsidRPr="002F2978">
        <w:rPr>
          <w:rFonts w:ascii="Verdana" w:hAnsi="Verdana" w:cs="MyriadPro-Regular"/>
          <w:sz w:val="16"/>
          <w:szCs w:val="16"/>
        </w:rPr>
        <w:t xml:space="preserve"> </w:t>
      </w:r>
      <w:r w:rsidRPr="002F2978">
        <w:rPr>
          <w:rFonts w:ascii="Verdana" w:hAnsi="Verdana"/>
          <w:i/>
          <w:iCs/>
          <w:sz w:val="16"/>
          <w:szCs w:val="16"/>
        </w:rPr>
        <w:t>ochrany právních nárok</w:t>
      </w:r>
      <w:r w:rsidR="002F2978">
        <w:rPr>
          <w:rFonts w:ascii="Verdana" w:hAnsi="Verdana"/>
          <w:i/>
          <w:iCs/>
          <w:sz w:val="16"/>
          <w:szCs w:val="16"/>
        </w:rPr>
        <w:t>ů</w:t>
      </w:r>
      <w:r w:rsidRPr="002F2978">
        <w:rPr>
          <w:rFonts w:ascii="Verdana" w:hAnsi="Verdana"/>
          <w:i/>
          <w:iCs/>
          <w:sz w:val="16"/>
          <w:szCs w:val="16"/>
        </w:rPr>
        <w:t xml:space="preserve"> </w:t>
      </w:r>
      <w:r w:rsidR="002F2978">
        <w:rPr>
          <w:rFonts w:ascii="Verdana" w:hAnsi="Verdana"/>
          <w:i/>
          <w:iCs/>
          <w:sz w:val="16"/>
          <w:szCs w:val="16"/>
        </w:rPr>
        <w:t>společnosti</w:t>
      </w:r>
      <w:r w:rsidRPr="002F2978">
        <w:rPr>
          <w:rFonts w:ascii="Verdana" w:hAnsi="Verdana"/>
          <w:i/>
          <w:iCs/>
          <w:sz w:val="16"/>
          <w:szCs w:val="16"/>
        </w:rPr>
        <w:t xml:space="preserve"> </w:t>
      </w:r>
      <w:r w:rsidRPr="002F2978">
        <w:rPr>
          <w:rFonts w:ascii="Verdana" w:hAnsi="Verdana"/>
          <w:i/>
          <w:iCs/>
          <w:sz w:val="16"/>
          <w:szCs w:val="16"/>
          <w:highlight w:val="yellow"/>
        </w:rPr>
        <w:t>a</w:t>
      </w:r>
      <w:r w:rsidR="002F2978" w:rsidRPr="002F2978">
        <w:rPr>
          <w:rFonts w:ascii="Verdana" w:hAnsi="Verdana"/>
          <w:i/>
          <w:iCs/>
          <w:sz w:val="16"/>
          <w:szCs w:val="16"/>
          <w:highlight w:val="yellow"/>
        </w:rPr>
        <w:t> </w:t>
      </w:r>
      <w:r w:rsidRPr="002F2978">
        <w:rPr>
          <w:rFonts w:ascii="Verdana" w:hAnsi="Verdana"/>
          <w:i/>
          <w:iCs/>
          <w:sz w:val="16"/>
          <w:szCs w:val="16"/>
          <w:highlight w:val="yellow"/>
        </w:rPr>
        <w:t>prevence a odhalování pojistných podvod</w:t>
      </w:r>
      <w:r w:rsidR="002F2978">
        <w:rPr>
          <w:rFonts w:ascii="Verdana" w:hAnsi="Verdana"/>
          <w:i/>
          <w:iCs/>
          <w:sz w:val="16"/>
          <w:szCs w:val="16"/>
          <w:highlight w:val="yellow"/>
        </w:rPr>
        <w:t>ů</w:t>
      </w:r>
      <w:r w:rsidRPr="002F2978">
        <w:rPr>
          <w:rFonts w:ascii="Verdana" w:hAnsi="Verdana"/>
          <w:i/>
          <w:iCs/>
          <w:sz w:val="16"/>
          <w:szCs w:val="16"/>
          <w:highlight w:val="yellow"/>
        </w:rPr>
        <w:t xml:space="preserve"> a jiných protiprávních jednání</w:t>
      </w:r>
      <w:r w:rsidRPr="002F2978">
        <w:rPr>
          <w:rFonts w:ascii="Verdana" w:hAnsi="Verdana"/>
          <w:sz w:val="16"/>
          <w:szCs w:val="16"/>
          <w:highlight w:val="yellow"/>
        </w:rPr>
        <w:t>,</w:t>
      </w:r>
    </w:p>
    <w:p w14:paraId="7429B1DA" w14:textId="357D9121" w:rsidR="00A945E6" w:rsidRPr="002F2978" w:rsidRDefault="00A945E6" w:rsidP="002F2978">
      <w:pPr>
        <w:pStyle w:val="Normal0Odr1"/>
        <w:spacing w:after="120"/>
        <w:rPr>
          <w:rFonts w:ascii="Verdana" w:hAnsi="Verdana"/>
          <w:sz w:val="16"/>
          <w:szCs w:val="16"/>
        </w:rPr>
      </w:pPr>
      <w:r w:rsidRPr="002F2978">
        <w:rPr>
          <w:rFonts w:ascii="Verdana" w:hAnsi="Verdana" w:cs="MyriadPro-Regular"/>
          <w:sz w:val="16"/>
          <w:szCs w:val="16"/>
        </w:rPr>
        <w:t xml:space="preserve">pokud </w:t>
      </w:r>
      <w:r w:rsidR="002F2978">
        <w:rPr>
          <w:rFonts w:ascii="Verdana" w:hAnsi="Verdana" w:cs="MyriadPro-Regular"/>
          <w:sz w:val="16"/>
          <w:szCs w:val="16"/>
        </w:rPr>
        <w:t>ne</w:t>
      </w:r>
      <w:r w:rsidRPr="002F2978">
        <w:rPr>
          <w:rFonts w:ascii="Verdana" w:hAnsi="Verdana" w:cs="MyriadPro-Regular"/>
          <w:sz w:val="16"/>
          <w:szCs w:val="16"/>
        </w:rPr>
        <w:t xml:space="preserve">došlo </w:t>
      </w:r>
      <w:r w:rsidR="002F2978" w:rsidRPr="002F2978">
        <w:rPr>
          <w:rFonts w:ascii="Verdana" w:hAnsi="Verdana" w:cs="MyriadPro-Regular"/>
          <w:sz w:val="16"/>
          <w:szCs w:val="16"/>
        </w:rPr>
        <w:t>k uzavření</w:t>
      </w:r>
      <w:r w:rsidRPr="002F2978">
        <w:rPr>
          <w:rFonts w:ascii="Verdana" w:hAnsi="Verdana" w:cs="MyriadPro-Regular"/>
          <w:sz w:val="16"/>
          <w:szCs w:val="16"/>
        </w:rPr>
        <w:t xml:space="preserve"> pojistné smlouvy – pro </w:t>
      </w:r>
      <w:r w:rsidR="002F2978" w:rsidRPr="002F2978">
        <w:rPr>
          <w:rFonts w:ascii="Verdana" w:hAnsi="Verdana" w:cs="MyriadPro-Regular"/>
          <w:sz w:val="16"/>
          <w:szCs w:val="16"/>
        </w:rPr>
        <w:t>účely</w:t>
      </w:r>
      <w:r w:rsidRPr="002F2978">
        <w:rPr>
          <w:rFonts w:ascii="Verdana" w:hAnsi="Verdana" w:cs="MyriadPro-Regular"/>
          <w:sz w:val="16"/>
          <w:szCs w:val="16"/>
        </w:rPr>
        <w:t xml:space="preserve"> </w:t>
      </w:r>
      <w:r w:rsidRPr="002F2978">
        <w:rPr>
          <w:rFonts w:ascii="Verdana" w:hAnsi="Verdana"/>
          <w:i/>
          <w:iCs/>
          <w:sz w:val="16"/>
          <w:szCs w:val="16"/>
        </w:rPr>
        <w:t xml:space="preserve">likvidace pojistné události, správy a </w:t>
      </w:r>
      <w:r w:rsidR="002F2978" w:rsidRPr="002F2978">
        <w:rPr>
          <w:rFonts w:ascii="Verdana" w:hAnsi="Verdana"/>
          <w:i/>
          <w:iCs/>
          <w:sz w:val="16"/>
          <w:szCs w:val="16"/>
        </w:rPr>
        <w:t>ukončení</w:t>
      </w:r>
      <w:r w:rsidRPr="002F2978">
        <w:rPr>
          <w:rFonts w:ascii="Verdana" w:hAnsi="Verdana"/>
          <w:i/>
          <w:iCs/>
          <w:sz w:val="16"/>
          <w:szCs w:val="16"/>
        </w:rPr>
        <w:t xml:space="preserve"> pojistné smlouvy</w:t>
      </w:r>
      <w:r w:rsidRPr="002F2978">
        <w:rPr>
          <w:rFonts w:ascii="Verdana" w:hAnsi="Verdana" w:cs="MyriadPro-Regular"/>
          <w:i/>
          <w:iCs/>
          <w:sz w:val="16"/>
          <w:szCs w:val="16"/>
        </w:rPr>
        <w:t xml:space="preserve">, </w:t>
      </w:r>
      <w:r w:rsidRPr="002F2978">
        <w:rPr>
          <w:rFonts w:ascii="Verdana" w:hAnsi="Verdana"/>
          <w:i/>
          <w:iCs/>
          <w:sz w:val="16"/>
          <w:szCs w:val="16"/>
        </w:rPr>
        <w:t>ochrany právních nárok</w:t>
      </w:r>
      <w:r w:rsidR="002F2978">
        <w:rPr>
          <w:rFonts w:ascii="Verdana" w:hAnsi="Verdana"/>
          <w:i/>
          <w:iCs/>
          <w:sz w:val="16"/>
          <w:szCs w:val="16"/>
        </w:rPr>
        <w:t>ů</w:t>
      </w:r>
      <w:r w:rsidRPr="002F2978">
        <w:rPr>
          <w:rFonts w:ascii="Verdana" w:hAnsi="Verdana"/>
          <w:i/>
          <w:iCs/>
          <w:sz w:val="16"/>
          <w:szCs w:val="16"/>
        </w:rPr>
        <w:t xml:space="preserve"> a prevence a odhalování pojistných podvod</w:t>
      </w:r>
      <w:r w:rsidR="002F2978">
        <w:rPr>
          <w:rFonts w:ascii="Verdana" w:hAnsi="Verdana"/>
          <w:i/>
          <w:iCs/>
          <w:sz w:val="16"/>
          <w:szCs w:val="16"/>
        </w:rPr>
        <w:t>ů</w:t>
      </w:r>
      <w:r w:rsidRPr="002F2978">
        <w:rPr>
          <w:rFonts w:ascii="Verdana" w:hAnsi="Verdana"/>
          <w:i/>
          <w:iCs/>
          <w:sz w:val="16"/>
          <w:szCs w:val="16"/>
        </w:rPr>
        <w:t xml:space="preserve"> a jiných protiprávních jednání</w:t>
      </w:r>
      <w:r w:rsidRPr="002F2978">
        <w:rPr>
          <w:rFonts w:ascii="Verdana" w:hAnsi="Verdana"/>
          <w:sz w:val="16"/>
          <w:szCs w:val="16"/>
        </w:rPr>
        <w:t>.</w:t>
      </w:r>
    </w:p>
    <w:p w14:paraId="0FC01204" w14:textId="7BA2D0F9" w:rsidR="00D51CC5" w:rsidRDefault="00D51CC5" w:rsidP="002C64D9">
      <w:pPr>
        <w:pStyle w:val="Normal0"/>
        <w:spacing w:after="240"/>
      </w:pPr>
      <w:r>
        <w:t>Děkuji za vyřízení mé žádosti.</w:t>
      </w:r>
    </w:p>
    <w:p w14:paraId="0A345C07" w14:textId="77777777" w:rsidR="00EA5294" w:rsidRDefault="00EA5294" w:rsidP="00EA5294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EA5294" w14:paraId="617214D2" w14:textId="77777777" w:rsidTr="0093576D">
        <w:trPr>
          <w:trHeight w:val="794"/>
        </w:trPr>
        <w:tc>
          <w:tcPr>
            <w:tcW w:w="4750" w:type="dxa"/>
            <w:vAlign w:val="bottom"/>
          </w:tcPr>
          <w:p w14:paraId="15BB3FA7" w14:textId="77777777" w:rsidR="00EA5294" w:rsidRDefault="00EA5294" w:rsidP="0093576D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4B85AB9B" w14:textId="77777777" w:rsidR="00EA5294" w:rsidRDefault="00EA5294" w:rsidP="0093576D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2152D27" w14:textId="77777777" w:rsidR="00EA5294" w:rsidRDefault="00EA5294" w:rsidP="0093576D">
            <w:pPr>
              <w:pStyle w:val="Normal0"/>
              <w:spacing w:after="0"/>
              <w:jc w:val="center"/>
            </w:pPr>
          </w:p>
        </w:tc>
      </w:tr>
      <w:tr w:rsidR="00EA5294" w14:paraId="066B4EAC" w14:textId="77777777" w:rsidTr="0093576D">
        <w:tc>
          <w:tcPr>
            <w:tcW w:w="4750" w:type="dxa"/>
          </w:tcPr>
          <w:p w14:paraId="7095AC74" w14:textId="77777777" w:rsidR="00EA5294" w:rsidRDefault="00EA5294" w:rsidP="0093576D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3905DB1F" w14:textId="77777777" w:rsidR="00EA5294" w:rsidRDefault="00EA5294" w:rsidP="0093576D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30B40D34" w14:textId="77777777" w:rsidR="00EA5294" w:rsidRDefault="00EA5294" w:rsidP="0093576D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0CAA941E" w14:textId="77777777" w:rsidR="004A63B7" w:rsidRDefault="004A63B7" w:rsidP="00EA5294">
      <w:pPr>
        <w:pStyle w:val="Normal0"/>
        <w:spacing w:after="240"/>
        <w:rPr>
          <w:color w:val="161718"/>
        </w:rPr>
      </w:pPr>
    </w:p>
    <w:sectPr w:rsidR="004A63B7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tr Paciorek" w:date="2023-10-04T12:53:00Z" w:initials="PP">
    <w:p w14:paraId="2530FC47" w14:textId="77777777" w:rsidR="00036157" w:rsidRDefault="00036157" w:rsidP="00F06A60">
      <w:pPr>
        <w:pStyle w:val="Textkomente"/>
      </w:pPr>
      <w:r>
        <w:rPr>
          <w:rStyle w:val="Odkaznakoment"/>
        </w:rPr>
        <w:annotationRef/>
      </w:r>
      <w:r>
        <w:t xml:space="preserve">Odvolání souhlasu bude nutno sladit s textem jeho udělení a důvodu zpracování OÚ. </w:t>
      </w:r>
    </w:p>
  </w:comment>
  <w:comment w:id="1" w:author="Petr Paciorek" w:date="2023-10-04T12:46:00Z" w:initials="PP">
    <w:p w14:paraId="176D5C3A" w14:textId="2E3F2CB7" w:rsidR="002F2978" w:rsidRDefault="002F2978" w:rsidP="00581918">
      <w:pPr>
        <w:pStyle w:val="Textkomente"/>
      </w:pPr>
      <w:r>
        <w:rPr>
          <w:rStyle w:val="Odkaznakoment"/>
        </w:rPr>
        <w:annotationRef/>
      </w:r>
      <w:r>
        <w:t>Bude potřeba vozidlo blíže specifikovat?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30FC47" w15:done="0"/>
  <w15:commentEx w15:paraId="176D5C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F6F7D79" w16cex:dateUtc="2023-10-04T10:53:00Z"/>
  <w16cex:commentExtensible w16cex:durableId="2E094F3F" w16cex:dateUtc="2023-10-04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30FC47" w16cid:durableId="4F6F7D79"/>
  <w16cid:commentId w16cid:paraId="176D5C3A" w16cid:durableId="2E094F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E15C" w14:textId="77777777" w:rsidR="00312927" w:rsidRDefault="00312927" w:rsidP="00E417B0">
      <w:pPr>
        <w:spacing w:after="0" w:line="240" w:lineRule="auto"/>
      </w:pPr>
      <w:r>
        <w:separator/>
      </w:r>
    </w:p>
  </w:endnote>
  <w:endnote w:type="continuationSeparator" w:id="0">
    <w:p w14:paraId="2E0B3338" w14:textId="77777777" w:rsidR="00312927" w:rsidRDefault="00312927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1E2F" w14:textId="77777777" w:rsidR="00312927" w:rsidRDefault="00312927" w:rsidP="00E417B0">
      <w:pPr>
        <w:spacing w:after="0" w:line="240" w:lineRule="auto"/>
      </w:pPr>
      <w:r>
        <w:separator/>
      </w:r>
    </w:p>
  </w:footnote>
  <w:footnote w:type="continuationSeparator" w:id="0">
    <w:p w14:paraId="3FA35DAE" w14:textId="77777777" w:rsidR="00312927" w:rsidRDefault="00312927" w:rsidP="00E417B0">
      <w:pPr>
        <w:spacing w:after="0" w:line="240" w:lineRule="auto"/>
      </w:pPr>
      <w:r>
        <w:continuationSeparator/>
      </w:r>
    </w:p>
  </w:footnote>
  <w:footnote w:id="1">
    <w:p w14:paraId="720B03E0" w14:textId="77777777" w:rsidR="00C705C6" w:rsidRPr="00410BD6" w:rsidRDefault="00C705C6" w:rsidP="00C705C6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2BA08DE8" w14:textId="77777777" w:rsidR="00C705C6" w:rsidRDefault="00C705C6" w:rsidP="00C705C6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5DF8556D" w14:textId="115D1AD5" w:rsidR="00D51CC5" w:rsidRPr="00D51CC5" w:rsidRDefault="00D51CC5" w:rsidP="00D51CC5">
      <w:pPr>
        <w:pStyle w:val="Textpodarou"/>
      </w:pPr>
      <w:r w:rsidRPr="00D51CC5">
        <w:rPr>
          <w:rStyle w:val="Znakapoznpodarou"/>
          <w:b/>
          <w:bCs/>
          <w:color w:val="0000FF"/>
        </w:rPr>
        <w:t>3)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 Paciorek">
    <w15:presenceInfo w15:providerId="Windows Live" w15:userId="80afc274e1f38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36157"/>
    <w:rsid w:val="000526CA"/>
    <w:rsid w:val="00056B4F"/>
    <w:rsid w:val="00097E6A"/>
    <w:rsid w:val="000B5A9C"/>
    <w:rsid w:val="0013727E"/>
    <w:rsid w:val="00142C8D"/>
    <w:rsid w:val="001624CA"/>
    <w:rsid w:val="0016649A"/>
    <w:rsid w:val="00172749"/>
    <w:rsid w:val="001F542A"/>
    <w:rsid w:val="002913CC"/>
    <w:rsid w:val="002C64D9"/>
    <w:rsid w:val="002E770D"/>
    <w:rsid w:val="002F2978"/>
    <w:rsid w:val="00312927"/>
    <w:rsid w:val="00330930"/>
    <w:rsid w:val="003C2C62"/>
    <w:rsid w:val="00430138"/>
    <w:rsid w:val="00444880"/>
    <w:rsid w:val="004A63B7"/>
    <w:rsid w:val="004B47A9"/>
    <w:rsid w:val="0050503D"/>
    <w:rsid w:val="0050580D"/>
    <w:rsid w:val="00521159"/>
    <w:rsid w:val="005254B7"/>
    <w:rsid w:val="00554DF1"/>
    <w:rsid w:val="0060382E"/>
    <w:rsid w:val="00603A59"/>
    <w:rsid w:val="006344B2"/>
    <w:rsid w:val="00667589"/>
    <w:rsid w:val="00674A5A"/>
    <w:rsid w:val="006819BC"/>
    <w:rsid w:val="00686009"/>
    <w:rsid w:val="00695D69"/>
    <w:rsid w:val="006A1207"/>
    <w:rsid w:val="006B5104"/>
    <w:rsid w:val="006B5382"/>
    <w:rsid w:val="00727753"/>
    <w:rsid w:val="007739A1"/>
    <w:rsid w:val="007769EB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73E15"/>
    <w:rsid w:val="009A68AA"/>
    <w:rsid w:val="00A36C24"/>
    <w:rsid w:val="00A443DD"/>
    <w:rsid w:val="00A60CC7"/>
    <w:rsid w:val="00A85DE5"/>
    <w:rsid w:val="00A945E6"/>
    <w:rsid w:val="00B16ED2"/>
    <w:rsid w:val="00B34130"/>
    <w:rsid w:val="00B356C7"/>
    <w:rsid w:val="00B4666C"/>
    <w:rsid w:val="00B71090"/>
    <w:rsid w:val="00B907BF"/>
    <w:rsid w:val="00BA7358"/>
    <w:rsid w:val="00BF14FC"/>
    <w:rsid w:val="00BF5C0F"/>
    <w:rsid w:val="00C154CF"/>
    <w:rsid w:val="00C21FC4"/>
    <w:rsid w:val="00C40E7A"/>
    <w:rsid w:val="00C47DD8"/>
    <w:rsid w:val="00C705C6"/>
    <w:rsid w:val="00CA3531"/>
    <w:rsid w:val="00CC56AF"/>
    <w:rsid w:val="00CF138C"/>
    <w:rsid w:val="00D43B7A"/>
    <w:rsid w:val="00D51CC5"/>
    <w:rsid w:val="00D74BF2"/>
    <w:rsid w:val="00D75CD2"/>
    <w:rsid w:val="00D9480B"/>
    <w:rsid w:val="00DB3107"/>
    <w:rsid w:val="00DE6A51"/>
    <w:rsid w:val="00E05652"/>
    <w:rsid w:val="00E1794D"/>
    <w:rsid w:val="00E37C9E"/>
    <w:rsid w:val="00E417B0"/>
    <w:rsid w:val="00E91D13"/>
    <w:rsid w:val="00EA5294"/>
    <w:rsid w:val="00EB50BA"/>
    <w:rsid w:val="00EF2D18"/>
    <w:rsid w:val="00F025C7"/>
    <w:rsid w:val="00F10C9D"/>
    <w:rsid w:val="00F26377"/>
    <w:rsid w:val="00F32633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C705C6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10</cp:revision>
  <dcterms:created xsi:type="dcterms:W3CDTF">2023-10-04T10:37:00Z</dcterms:created>
  <dcterms:modified xsi:type="dcterms:W3CDTF">2023-10-16T16:28:00Z</dcterms:modified>
</cp:coreProperties>
</file>